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64" w:rsidRDefault="005A55E8" w:rsidP="00FF2608">
      <w:pPr>
        <w:pStyle w:val="NormalWeb"/>
        <w:rPr>
          <w:color w:val="FFFFFF"/>
          <w:sz w:val="72"/>
          <w:szCs w:val="72"/>
        </w:rPr>
      </w:pPr>
      <w:r>
        <w:rPr>
          <w:noProof/>
          <w:color w:val="FFFFFF"/>
          <w:sz w:val="72"/>
          <w:szCs w:val="72"/>
        </w:rPr>
        <mc:AlternateContent>
          <mc:Choice Requires="wps">
            <w:drawing>
              <wp:anchor distT="0" distB="0" distL="114300" distR="114300" simplePos="0" relativeHeight="251660288" behindDoc="0" locked="0" layoutInCell="1" allowOverlap="1">
                <wp:simplePos x="0" y="0"/>
                <wp:positionH relativeFrom="column">
                  <wp:posOffset>872490</wp:posOffset>
                </wp:positionH>
                <wp:positionV relativeFrom="paragraph">
                  <wp:posOffset>56515</wp:posOffset>
                </wp:positionV>
                <wp:extent cx="2722880" cy="895350"/>
                <wp:effectExtent l="7620" t="8890" r="1270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895350"/>
                        </a:xfrm>
                        <a:prstGeom prst="rect">
                          <a:avLst/>
                        </a:prstGeom>
                        <a:solidFill>
                          <a:srgbClr val="FFFFFF"/>
                        </a:solidFill>
                        <a:ln w="9525">
                          <a:solidFill>
                            <a:schemeClr val="bg1">
                              <a:lumMod val="100000"/>
                              <a:lumOff val="0"/>
                            </a:schemeClr>
                          </a:solidFill>
                          <a:miter lim="800000"/>
                          <a:headEnd/>
                          <a:tailEnd/>
                        </a:ln>
                      </wps:spPr>
                      <wps:txbx>
                        <w:txbxContent>
                          <w:p w:rsidR="00892E64" w:rsidRPr="00EE1FCA" w:rsidRDefault="00892E64" w:rsidP="00892E64">
                            <w:pPr>
                              <w:rPr>
                                <w:rFonts w:ascii="AR BLANCA" w:hAnsi="AR BLANCA"/>
                                <w:sz w:val="44"/>
                                <w:szCs w:val="44"/>
                              </w:rPr>
                            </w:pPr>
                            <w:r w:rsidRPr="00EE1FCA">
                              <w:rPr>
                                <w:rFonts w:ascii="AR BLANCA" w:hAnsi="AR BLANCA"/>
                                <w:sz w:val="44"/>
                                <w:szCs w:val="44"/>
                              </w:rPr>
                              <w:t>NECHES</w:t>
                            </w:r>
                          </w:p>
                          <w:p w:rsidR="00892E64" w:rsidRPr="00EE1FCA" w:rsidRDefault="00892E64" w:rsidP="00892E64">
                            <w:pPr>
                              <w:rPr>
                                <w:rStyle w:val="Emphasis"/>
                                <w:rFonts w:ascii="Arial" w:hAnsi="Arial" w:cs="Arial"/>
                              </w:rPr>
                            </w:pPr>
                            <w:r w:rsidRPr="00EE1FCA">
                              <w:rPr>
                                <w:rStyle w:val="Emphasis"/>
                                <w:rFonts w:ascii="Arial" w:hAnsi="Arial" w:cs="Arial"/>
                              </w:rPr>
                              <w:t>INDEPENDENT SCHOOL DISTRICT</w:t>
                            </w:r>
                          </w:p>
                          <w:p w:rsidR="00892E64" w:rsidRPr="00EE1FCA" w:rsidRDefault="00892E64" w:rsidP="00892E64">
                            <w:pPr>
                              <w:rPr>
                                <w:rStyle w:val="Emphasis"/>
                                <w:rFonts w:ascii="Arial" w:hAnsi="Arial" w:cs="Arial"/>
                              </w:rPr>
                            </w:pPr>
                            <w:r w:rsidRPr="00EE1FCA">
                              <w:rPr>
                                <w:rStyle w:val="Emphasis"/>
                                <w:rFonts w:ascii="Arial" w:hAnsi="Arial" w:cs="Arial"/>
                              </w:rPr>
                              <w:t>County Road 346</w:t>
                            </w:r>
                          </w:p>
                          <w:p w:rsidR="00892E64" w:rsidRPr="00EE1FCA" w:rsidRDefault="00892E64" w:rsidP="00892E64">
                            <w:pPr>
                              <w:rPr>
                                <w:rStyle w:val="Emphasis"/>
                                <w:rFonts w:ascii="Arial" w:hAnsi="Arial" w:cs="Arial"/>
                              </w:rPr>
                            </w:pPr>
                            <w:r w:rsidRPr="00EE1FCA">
                              <w:rPr>
                                <w:rStyle w:val="Emphasis"/>
                                <w:rFonts w:ascii="Arial" w:hAnsi="Arial" w:cs="Arial"/>
                              </w:rPr>
                              <w:t>Neches, Texas 75779</w:t>
                            </w:r>
                          </w:p>
                          <w:p w:rsidR="00892E64" w:rsidRDefault="00892E64" w:rsidP="00892E6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7pt;margin-top:4.45pt;width:214.4pt;height:70.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" strokecolor="white [3212]">
                <v:textbox>
                  <w:txbxContent>
                    <w:p w:rsidR="00892E64" w:rsidRPr="00EE1FCA" w:rsidRDefault="00892E64" w:rsidP="00892E64">
                      <w:pPr>
                        <w:rPr>
                          <w:rFonts w:ascii="AR BLANCA" w:hAnsi="AR BLANCA"/>
                          <w:sz w:val="44"/>
                          <w:szCs w:val="44"/>
                        </w:rPr>
                      </w:pPr>
                      <w:r w:rsidRPr="00EE1FCA">
                        <w:rPr>
                          <w:rFonts w:ascii="AR BLANCA" w:hAnsi="AR BLANCA"/>
                          <w:sz w:val="44"/>
                          <w:szCs w:val="44"/>
                        </w:rPr>
                        <w:t>NECHES</w:t>
                      </w:r>
                    </w:p>
                    <w:p w:rsidR="00892E64" w:rsidRPr="00EE1FCA" w:rsidRDefault="00892E64" w:rsidP="00892E64">
                      <w:pPr>
                        <w:rPr>
                          <w:rStyle w:val="Emphasis"/>
                          <w:rFonts w:ascii="Arial" w:hAnsi="Arial" w:cs="Arial"/>
                        </w:rPr>
                      </w:pPr>
                      <w:r w:rsidRPr="00EE1FCA">
                        <w:rPr>
                          <w:rStyle w:val="Emphasis"/>
                          <w:rFonts w:ascii="Arial" w:hAnsi="Arial" w:cs="Arial"/>
                        </w:rPr>
                        <w:t>INDEPENDENT SCHOOL DISTRICT</w:t>
                      </w:r>
                    </w:p>
                    <w:p w:rsidR="00892E64" w:rsidRPr="00EE1FCA" w:rsidRDefault="00892E64" w:rsidP="00892E64">
                      <w:pPr>
                        <w:rPr>
                          <w:rStyle w:val="Emphasis"/>
                          <w:rFonts w:ascii="Arial" w:hAnsi="Arial" w:cs="Arial"/>
                        </w:rPr>
                      </w:pPr>
                      <w:r w:rsidRPr="00EE1FCA">
                        <w:rPr>
                          <w:rStyle w:val="Emphasis"/>
                          <w:rFonts w:ascii="Arial" w:hAnsi="Arial" w:cs="Arial"/>
                        </w:rPr>
                        <w:t>County Road 346</w:t>
                      </w:r>
                    </w:p>
                    <w:p w:rsidR="00892E64" w:rsidRPr="00EE1FCA" w:rsidRDefault="00892E64" w:rsidP="00892E64">
                      <w:pPr>
                        <w:rPr>
                          <w:rStyle w:val="Emphasis"/>
                          <w:rFonts w:ascii="Arial" w:hAnsi="Arial" w:cs="Arial"/>
                        </w:rPr>
                      </w:pPr>
                      <w:r w:rsidRPr="00EE1FCA">
                        <w:rPr>
                          <w:rStyle w:val="Emphasis"/>
                          <w:rFonts w:ascii="Arial" w:hAnsi="Arial" w:cs="Arial"/>
                        </w:rPr>
                        <w:t>Neches, Texas 75779</w:t>
                      </w:r>
                    </w:p>
                    <w:p w:rsidR="00892E64" w:rsidRDefault="00892E64" w:rsidP="00892E64"/>
                  </w:txbxContent>
                </v:textbox>
              </v:shape>
            </w:pict>
          </mc:Fallback>
        </mc:AlternateContent>
      </w:r>
      <w:r w:rsidR="00892E64" w:rsidRPr="00EE1FCA">
        <w:rPr>
          <w:noProof/>
          <w:szCs w:val="22"/>
        </w:rPr>
        <w:drawing>
          <wp:inline distT="0" distB="0" distL="0" distR="0">
            <wp:extent cx="771866" cy="770414"/>
            <wp:effectExtent l="19050" t="0" r="9184"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772997" cy="771542"/>
                    </a:xfrm>
                    <a:prstGeom prst="rect">
                      <a:avLst/>
                    </a:prstGeom>
                    <a:noFill/>
                    <a:ln w="9525">
                      <a:noFill/>
                      <a:miter lim="800000"/>
                      <a:headEnd/>
                      <a:tailEnd/>
                    </a:ln>
                  </pic:spPr>
                </pic:pic>
              </a:graphicData>
            </a:graphic>
          </wp:inline>
        </w:drawing>
      </w:r>
      <w:r w:rsidR="00892E64">
        <w:rPr>
          <w:color w:val="FFFFFF"/>
          <w:sz w:val="72"/>
          <w:szCs w:val="72"/>
        </w:rPr>
        <w:t>  </w:t>
      </w:r>
    </w:p>
    <w:p w:rsidR="00E37FF6" w:rsidRDefault="00E37FF6" w:rsidP="00E37FF6">
      <w:pPr>
        <w:pStyle w:val="Subtitle"/>
        <w:rPr>
          <w:rFonts w:ascii="Arial" w:hAnsi="Arial" w:cs="Arial"/>
          <w:szCs w:val="24"/>
        </w:rPr>
      </w:pPr>
      <w:r>
        <w:rPr>
          <w:rFonts w:ascii="Arial" w:hAnsi="Arial" w:cs="Arial"/>
          <w:szCs w:val="24"/>
        </w:rPr>
        <w:t>Parents Request for Giving Medication at School</w:t>
      </w:r>
    </w:p>
    <w:p w:rsidR="00E37FF6" w:rsidRDefault="00E37FF6" w:rsidP="00E37FF6">
      <w:pPr>
        <w:jc w:val="center"/>
        <w:rPr>
          <w:rFonts w:ascii="Arial" w:hAnsi="Arial" w:cs="Arial"/>
          <w:b/>
          <w:sz w:val="24"/>
          <w:szCs w:val="24"/>
        </w:rPr>
      </w:pPr>
    </w:p>
    <w:p w:rsidR="00E37FF6" w:rsidRDefault="0018295A" w:rsidP="00E37FF6">
      <w:pPr>
        <w:rPr>
          <w:rFonts w:ascii="Arial" w:hAnsi="Arial" w:cs="Arial"/>
          <w:sz w:val="24"/>
          <w:szCs w:val="24"/>
        </w:rPr>
      </w:pPr>
      <w:r>
        <w:rPr>
          <w:rFonts w:ascii="Arial" w:hAnsi="Arial" w:cs="Arial"/>
          <w:sz w:val="24"/>
          <w:szCs w:val="24"/>
        </w:rPr>
        <w:t>Student:____________________</w:t>
      </w:r>
      <w:r w:rsidR="00E37FF6">
        <w:rPr>
          <w:rFonts w:ascii="Arial" w:hAnsi="Arial" w:cs="Arial"/>
          <w:sz w:val="24"/>
          <w:szCs w:val="24"/>
        </w:rPr>
        <w:t>______  DOB:_________ Grade :____ School Year:_</w:t>
      </w:r>
      <w:r w:rsidR="00454590" w:rsidRPr="0018295A">
        <w:rPr>
          <w:rFonts w:ascii="Arial" w:hAnsi="Arial" w:cs="Arial"/>
          <w:b/>
          <w:sz w:val="28"/>
          <w:szCs w:val="28"/>
          <w:u w:val="single"/>
        </w:rPr>
        <w:t>20</w:t>
      </w:r>
      <w:r w:rsidR="00454374" w:rsidRPr="0018295A">
        <w:rPr>
          <w:rFonts w:ascii="Arial" w:hAnsi="Arial" w:cs="Arial"/>
          <w:b/>
          <w:sz w:val="28"/>
          <w:szCs w:val="28"/>
          <w:u w:val="single"/>
        </w:rPr>
        <w:t>2</w:t>
      </w:r>
      <w:r w:rsidR="00621C48" w:rsidRPr="0018295A">
        <w:rPr>
          <w:rFonts w:ascii="Arial" w:hAnsi="Arial" w:cs="Arial"/>
          <w:b/>
          <w:sz w:val="28"/>
          <w:szCs w:val="28"/>
          <w:u w:val="single"/>
        </w:rPr>
        <w:t>2</w:t>
      </w:r>
      <w:r w:rsidR="00454590" w:rsidRPr="0018295A">
        <w:rPr>
          <w:rFonts w:ascii="Arial" w:hAnsi="Arial" w:cs="Arial"/>
          <w:b/>
          <w:sz w:val="28"/>
          <w:szCs w:val="28"/>
          <w:u w:val="single"/>
        </w:rPr>
        <w:t>-</w:t>
      </w:r>
      <w:r w:rsidRPr="0018295A">
        <w:rPr>
          <w:rFonts w:ascii="Arial" w:hAnsi="Arial" w:cs="Arial"/>
          <w:b/>
          <w:sz w:val="28"/>
          <w:szCs w:val="28"/>
          <w:u w:val="single"/>
        </w:rPr>
        <w:t>20</w:t>
      </w:r>
      <w:r w:rsidR="00454590" w:rsidRPr="0018295A">
        <w:rPr>
          <w:rFonts w:ascii="Arial" w:hAnsi="Arial" w:cs="Arial"/>
          <w:b/>
          <w:sz w:val="28"/>
          <w:szCs w:val="28"/>
          <w:u w:val="single"/>
        </w:rPr>
        <w:t>2</w:t>
      </w:r>
      <w:r w:rsidR="00621C48" w:rsidRPr="0018295A">
        <w:rPr>
          <w:rFonts w:ascii="Arial" w:hAnsi="Arial" w:cs="Arial"/>
          <w:b/>
          <w:sz w:val="28"/>
          <w:szCs w:val="28"/>
          <w:u w:val="single"/>
        </w:rPr>
        <w:t>3</w:t>
      </w:r>
      <w:r w:rsidR="00454590">
        <w:rPr>
          <w:rFonts w:ascii="Arial" w:hAnsi="Arial" w:cs="Arial"/>
          <w:sz w:val="24"/>
          <w:szCs w:val="24"/>
          <w:u w:val="single"/>
        </w:rPr>
        <w:t>_</w:t>
      </w:r>
    </w:p>
    <w:p w:rsidR="00E37FF6" w:rsidRDefault="00E37FF6" w:rsidP="00E37FF6">
      <w:pPr>
        <w:rPr>
          <w:rFonts w:ascii="Arial" w:hAnsi="Arial" w:cs="Arial"/>
          <w:sz w:val="24"/>
          <w:szCs w:val="24"/>
        </w:rPr>
      </w:pPr>
    </w:p>
    <w:p w:rsidR="00E37FF6" w:rsidRDefault="00E37FF6" w:rsidP="00E37FF6">
      <w:pPr>
        <w:spacing w:line="276" w:lineRule="auto"/>
        <w:rPr>
          <w:rFonts w:ascii="Arial" w:hAnsi="Arial" w:cs="Arial"/>
          <w:sz w:val="24"/>
          <w:szCs w:val="24"/>
        </w:rPr>
      </w:pPr>
      <w:r>
        <w:rPr>
          <w:rFonts w:ascii="Arial" w:hAnsi="Arial" w:cs="Arial"/>
          <w:sz w:val="24"/>
          <w:szCs w:val="24"/>
        </w:rPr>
        <w:t>Reason for medication: _____________________________________________________________</w:t>
      </w:r>
    </w:p>
    <w:p w:rsidR="00E37FF6" w:rsidRDefault="00E37FF6" w:rsidP="00E37FF6">
      <w:pPr>
        <w:spacing w:line="276" w:lineRule="auto"/>
        <w:rPr>
          <w:rFonts w:ascii="Arial" w:hAnsi="Arial" w:cs="Arial"/>
          <w:sz w:val="24"/>
          <w:szCs w:val="24"/>
        </w:rPr>
      </w:pPr>
      <w:r>
        <w:rPr>
          <w:rFonts w:ascii="Arial" w:hAnsi="Arial" w:cs="Arial"/>
          <w:sz w:val="24"/>
          <w:szCs w:val="24"/>
        </w:rPr>
        <w:t>Name of medication: _______________________________________________________________</w:t>
      </w:r>
    </w:p>
    <w:p w:rsidR="00E37FF6" w:rsidRDefault="00E37FF6" w:rsidP="00E37FF6">
      <w:pPr>
        <w:spacing w:line="276" w:lineRule="auto"/>
        <w:rPr>
          <w:rFonts w:ascii="Arial" w:hAnsi="Arial" w:cs="Arial"/>
          <w:sz w:val="24"/>
          <w:szCs w:val="24"/>
        </w:rPr>
      </w:pPr>
      <w:r>
        <w:rPr>
          <w:rFonts w:ascii="Arial" w:hAnsi="Arial" w:cs="Arial"/>
          <w:sz w:val="24"/>
          <w:szCs w:val="24"/>
        </w:rPr>
        <w:t>Strength of medication:  _____________________________________________________________</w:t>
      </w:r>
    </w:p>
    <w:p w:rsidR="00E37FF6" w:rsidRDefault="00E37FF6" w:rsidP="00E37FF6">
      <w:pPr>
        <w:rPr>
          <w:rFonts w:ascii="Arial" w:hAnsi="Arial" w:cs="Arial"/>
          <w:sz w:val="24"/>
          <w:szCs w:val="24"/>
        </w:rPr>
      </w:pPr>
      <w:r>
        <w:rPr>
          <w:rFonts w:ascii="Arial" w:hAnsi="Arial" w:cs="Arial"/>
          <w:sz w:val="24"/>
          <w:szCs w:val="24"/>
        </w:rPr>
        <w:t xml:space="preserve">Has the first dose of this medication been administered at home?    </w:t>
      </w:r>
      <w:r w:rsidRPr="007819D0">
        <w:rPr>
          <w:rFonts w:ascii="Arial" w:hAnsi="Arial" w:cs="Arial"/>
          <w:b/>
          <w:sz w:val="24"/>
          <w:szCs w:val="24"/>
        </w:rPr>
        <w:t xml:space="preserve">YES  </w:t>
      </w:r>
      <w:r>
        <w:rPr>
          <w:rFonts w:ascii="Arial" w:hAnsi="Arial" w:cs="Arial"/>
          <w:b/>
          <w:sz w:val="24"/>
          <w:szCs w:val="24"/>
        </w:rPr>
        <w:t xml:space="preserve">   </w:t>
      </w:r>
      <w:r w:rsidRPr="007819D0">
        <w:rPr>
          <w:rFonts w:ascii="Arial" w:hAnsi="Arial" w:cs="Arial"/>
          <w:b/>
          <w:sz w:val="24"/>
          <w:szCs w:val="24"/>
        </w:rPr>
        <w:t>NO</w:t>
      </w:r>
    </w:p>
    <w:p w:rsidR="00E37FF6" w:rsidRDefault="00E37FF6" w:rsidP="00E37FF6">
      <w:pPr>
        <w:rPr>
          <w:rFonts w:ascii="Arial" w:hAnsi="Arial" w:cs="Arial"/>
          <w:sz w:val="24"/>
          <w:szCs w:val="24"/>
        </w:rPr>
      </w:pPr>
    </w:p>
    <w:p w:rsidR="00E37FF6" w:rsidRDefault="00E37FF6" w:rsidP="00E37FF6">
      <w:pPr>
        <w:rPr>
          <w:rFonts w:ascii="Arial" w:hAnsi="Arial" w:cs="Arial"/>
          <w:sz w:val="24"/>
          <w:szCs w:val="24"/>
        </w:rPr>
      </w:pPr>
      <w:r>
        <w:rPr>
          <w:rFonts w:ascii="Arial" w:hAnsi="Arial" w:cs="Arial"/>
          <w:sz w:val="24"/>
          <w:szCs w:val="24"/>
        </w:rPr>
        <w:t xml:space="preserve">Form of medication: </w:t>
      </w:r>
      <w:r>
        <w:rPr>
          <w:rFonts w:ascii="Arial" w:hAnsi="Arial" w:cs="Arial"/>
          <w:sz w:val="24"/>
          <w:szCs w:val="24"/>
        </w:rPr>
        <w:tab/>
        <w:t>___tablet</w:t>
      </w:r>
      <w:r>
        <w:rPr>
          <w:rFonts w:ascii="Arial" w:hAnsi="Arial" w:cs="Arial"/>
          <w:sz w:val="24"/>
          <w:szCs w:val="24"/>
        </w:rPr>
        <w:tab/>
      </w:r>
      <w:r>
        <w:rPr>
          <w:rFonts w:ascii="Arial" w:hAnsi="Arial" w:cs="Arial"/>
          <w:sz w:val="24"/>
          <w:szCs w:val="24"/>
        </w:rPr>
        <w:tab/>
        <w:t>___capsule</w:t>
      </w:r>
      <w:r>
        <w:rPr>
          <w:rFonts w:ascii="Arial" w:hAnsi="Arial" w:cs="Arial"/>
          <w:sz w:val="24"/>
          <w:szCs w:val="24"/>
        </w:rPr>
        <w:tab/>
      </w:r>
      <w:r>
        <w:rPr>
          <w:rFonts w:ascii="Arial" w:hAnsi="Arial" w:cs="Arial"/>
          <w:sz w:val="24"/>
          <w:szCs w:val="24"/>
        </w:rPr>
        <w:tab/>
        <w:t>___liquid</w:t>
      </w:r>
      <w:r>
        <w:rPr>
          <w:rFonts w:ascii="Arial" w:hAnsi="Arial" w:cs="Arial"/>
          <w:sz w:val="24"/>
          <w:szCs w:val="24"/>
        </w:rPr>
        <w:tab/>
      </w:r>
      <w:r>
        <w:rPr>
          <w:rFonts w:ascii="Arial" w:hAnsi="Arial" w:cs="Arial"/>
          <w:sz w:val="24"/>
          <w:szCs w:val="24"/>
        </w:rPr>
        <w:tab/>
      </w:r>
    </w:p>
    <w:p w:rsidR="00E37FF6" w:rsidRDefault="00E37FF6" w:rsidP="00E37FF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___inhaler</w:t>
      </w:r>
      <w:r>
        <w:rPr>
          <w:rFonts w:ascii="Arial" w:hAnsi="Arial" w:cs="Arial"/>
          <w:sz w:val="24"/>
          <w:szCs w:val="24"/>
        </w:rPr>
        <w:tab/>
      </w:r>
      <w:r>
        <w:rPr>
          <w:rFonts w:ascii="Arial" w:hAnsi="Arial" w:cs="Arial"/>
          <w:sz w:val="24"/>
          <w:szCs w:val="24"/>
        </w:rPr>
        <w:tab/>
        <w:t>___nebulizer</w:t>
      </w:r>
      <w:r>
        <w:rPr>
          <w:rFonts w:ascii="Arial" w:hAnsi="Arial" w:cs="Arial"/>
          <w:sz w:val="24"/>
          <w:szCs w:val="24"/>
        </w:rPr>
        <w:tab/>
      </w:r>
      <w:r>
        <w:rPr>
          <w:rFonts w:ascii="Arial" w:hAnsi="Arial" w:cs="Arial"/>
          <w:sz w:val="24"/>
          <w:szCs w:val="24"/>
        </w:rPr>
        <w:tab/>
        <w:t>___other ___________________</w:t>
      </w:r>
    </w:p>
    <w:p w:rsidR="00E37FF6" w:rsidRDefault="00E37FF6" w:rsidP="00E37FF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___injection</w:t>
      </w:r>
      <w:r>
        <w:rPr>
          <w:rFonts w:ascii="Arial" w:hAnsi="Arial" w:cs="Arial"/>
          <w:sz w:val="24"/>
          <w:szCs w:val="24"/>
        </w:rPr>
        <w:tab/>
      </w:r>
      <w:r>
        <w:rPr>
          <w:rFonts w:ascii="Arial" w:hAnsi="Arial" w:cs="Arial"/>
          <w:sz w:val="24"/>
          <w:szCs w:val="24"/>
        </w:rPr>
        <w:tab/>
        <w:t>___topical</w:t>
      </w:r>
    </w:p>
    <w:p w:rsidR="00E37FF6" w:rsidRDefault="00E37FF6" w:rsidP="00E37FF6">
      <w:pPr>
        <w:pStyle w:val="Heading1"/>
        <w:rPr>
          <w:b w:val="0"/>
          <w:sz w:val="24"/>
          <w:szCs w:val="24"/>
        </w:rPr>
      </w:pPr>
      <w:r>
        <w:rPr>
          <w:b w:val="0"/>
          <w:sz w:val="24"/>
          <w:szCs w:val="24"/>
        </w:rPr>
        <w:t>Dosage: ________________________________</w:t>
      </w:r>
      <w:bookmarkStart w:id="0" w:name="_GoBack"/>
      <w:bookmarkEnd w:id="0"/>
      <w:r>
        <w:rPr>
          <w:b w:val="0"/>
          <w:sz w:val="24"/>
          <w:szCs w:val="24"/>
        </w:rPr>
        <w:t xml:space="preserve">________ Route: ___________________________ </w:t>
      </w:r>
    </w:p>
    <w:p w:rsidR="00E37FF6" w:rsidRDefault="00E37FF6" w:rsidP="00E37FF6">
      <w:pPr>
        <w:rPr>
          <w:rFonts w:ascii="Arial" w:hAnsi="Arial" w:cs="Arial"/>
          <w:sz w:val="24"/>
          <w:szCs w:val="24"/>
        </w:rPr>
      </w:pPr>
      <w:r>
        <w:rPr>
          <w:rFonts w:ascii="Arial" w:hAnsi="Arial" w:cs="Arial"/>
          <w:sz w:val="24"/>
          <w:szCs w:val="24"/>
        </w:rPr>
        <w:t>Time to be given: __________________________________________________________________</w:t>
      </w:r>
    </w:p>
    <w:p w:rsidR="00E37FF6" w:rsidRPr="000C3B68" w:rsidRDefault="00E37FF6" w:rsidP="00E37FF6">
      <w:pPr>
        <w:rPr>
          <w:rFonts w:ascii="Arial" w:hAnsi="Arial" w:cs="Arial"/>
          <w:sz w:val="24"/>
          <w:szCs w:val="24"/>
        </w:rPr>
      </w:pPr>
    </w:p>
    <w:p w:rsidR="00E37FF6" w:rsidRDefault="00E37FF6" w:rsidP="00E37FF6">
      <w:pPr>
        <w:rPr>
          <w:rFonts w:ascii="Arial" w:hAnsi="Arial" w:cs="Arial"/>
          <w:sz w:val="24"/>
          <w:szCs w:val="24"/>
        </w:rPr>
      </w:pPr>
      <w:r>
        <w:rPr>
          <w:rFonts w:ascii="Arial" w:hAnsi="Arial" w:cs="Arial"/>
          <w:sz w:val="24"/>
          <w:szCs w:val="24"/>
        </w:rPr>
        <w:t>Start Date: _____________</w:t>
      </w:r>
      <w:r>
        <w:rPr>
          <w:rFonts w:ascii="Arial" w:hAnsi="Arial" w:cs="Arial"/>
          <w:sz w:val="24"/>
          <w:szCs w:val="24"/>
        </w:rPr>
        <w:tab/>
        <w:t>End Date:  ___End of S</w:t>
      </w:r>
      <w:r w:rsidR="00080581">
        <w:rPr>
          <w:rFonts w:ascii="Arial" w:hAnsi="Arial" w:cs="Arial"/>
          <w:sz w:val="24"/>
          <w:szCs w:val="24"/>
        </w:rPr>
        <w:t>c</w:t>
      </w:r>
      <w:r>
        <w:rPr>
          <w:rFonts w:ascii="Arial" w:hAnsi="Arial" w:cs="Arial"/>
          <w:sz w:val="24"/>
          <w:szCs w:val="24"/>
        </w:rPr>
        <w:t>hool Year      ___Other___________</w:t>
      </w:r>
    </w:p>
    <w:p w:rsidR="00E37FF6" w:rsidRDefault="00E37FF6" w:rsidP="00E37FF6">
      <w:pPr>
        <w:rPr>
          <w:rFonts w:ascii="Arial" w:hAnsi="Arial" w:cs="Arial"/>
          <w:sz w:val="22"/>
          <w:szCs w:val="22"/>
        </w:rPr>
      </w:pPr>
    </w:p>
    <w:p w:rsidR="00E37FF6" w:rsidRPr="00550A24" w:rsidRDefault="00E37FF6" w:rsidP="00E37FF6">
      <w:pPr>
        <w:rPr>
          <w:rFonts w:ascii="Arial" w:hAnsi="Arial" w:cs="Arial"/>
          <w:b/>
          <w:sz w:val="22"/>
          <w:szCs w:val="22"/>
        </w:rPr>
      </w:pPr>
      <w:r w:rsidRPr="00550A24">
        <w:rPr>
          <w:rFonts w:ascii="Arial" w:hAnsi="Arial" w:cs="Arial"/>
          <w:b/>
          <w:sz w:val="22"/>
          <w:szCs w:val="22"/>
        </w:rPr>
        <w:t>Please choose how you would like to be contacted about medication refills.</w:t>
      </w:r>
    </w:p>
    <w:p w:rsidR="00E37FF6" w:rsidRPr="00550A24" w:rsidRDefault="00E37FF6" w:rsidP="00E37FF6">
      <w:pPr>
        <w:rPr>
          <w:rFonts w:ascii="Arial" w:hAnsi="Arial" w:cs="Arial"/>
          <w:sz w:val="22"/>
          <w:szCs w:val="22"/>
        </w:rPr>
      </w:pPr>
      <w:r w:rsidRPr="00550A24">
        <w:rPr>
          <w:rFonts w:ascii="Arial" w:hAnsi="Arial" w:cs="Arial"/>
          <w:sz w:val="22"/>
          <w:szCs w:val="22"/>
        </w:rPr>
        <w:t>_____ By letter sent via student.</w:t>
      </w:r>
    </w:p>
    <w:p w:rsidR="00E37FF6" w:rsidRPr="00550A24" w:rsidRDefault="00E37FF6" w:rsidP="00E37FF6">
      <w:pPr>
        <w:rPr>
          <w:rFonts w:ascii="Arial" w:hAnsi="Arial" w:cs="Arial"/>
          <w:sz w:val="22"/>
          <w:szCs w:val="22"/>
        </w:rPr>
      </w:pPr>
      <w:r w:rsidRPr="00550A24">
        <w:rPr>
          <w:rFonts w:ascii="Arial" w:hAnsi="Arial" w:cs="Arial"/>
          <w:sz w:val="22"/>
          <w:szCs w:val="22"/>
        </w:rPr>
        <w:t>_____ By phone. My phone number is _____________________.</w:t>
      </w:r>
    </w:p>
    <w:p w:rsidR="00E37FF6" w:rsidRDefault="00621C48" w:rsidP="00E37FF6">
      <w:pPr>
        <w:rPr>
          <w:rFonts w:ascii="Arial" w:hAnsi="Arial" w:cs="Arial"/>
          <w:sz w:val="22"/>
          <w:szCs w:val="22"/>
        </w:rPr>
      </w:pPr>
      <w:r>
        <w:rPr>
          <w:rFonts w:ascii="Arial" w:hAnsi="Arial" w:cs="Arial"/>
          <w:sz w:val="22"/>
          <w:szCs w:val="22"/>
        </w:rPr>
        <w:t>____</w:t>
      </w:r>
      <w:r w:rsidR="00E37FF6" w:rsidRPr="00550A24">
        <w:rPr>
          <w:rFonts w:ascii="Arial" w:hAnsi="Arial" w:cs="Arial"/>
          <w:sz w:val="22"/>
          <w:szCs w:val="22"/>
        </w:rPr>
        <w:t>_ By email. My email address is ______________________.</w:t>
      </w:r>
    </w:p>
    <w:p w:rsidR="00E37FF6" w:rsidRPr="00E75390" w:rsidRDefault="00E37FF6" w:rsidP="00E37FF6">
      <w:pPr>
        <w:rPr>
          <w:rFonts w:ascii="Arial" w:hAnsi="Arial" w:cs="Arial"/>
          <w:sz w:val="22"/>
          <w:szCs w:val="22"/>
        </w:rPr>
      </w:pPr>
    </w:p>
    <w:p w:rsidR="00E37FF6" w:rsidRPr="00E75390" w:rsidRDefault="00E37FF6" w:rsidP="00E37FF6">
      <w:pPr>
        <w:rPr>
          <w:rFonts w:ascii="Arial" w:hAnsi="Arial" w:cs="Arial"/>
          <w:b/>
          <w:sz w:val="22"/>
          <w:szCs w:val="22"/>
        </w:rPr>
      </w:pPr>
      <w:r w:rsidRPr="00E75390">
        <w:rPr>
          <w:rFonts w:ascii="Arial" w:hAnsi="Arial" w:cs="Arial"/>
          <w:b/>
          <w:sz w:val="22"/>
          <w:szCs w:val="22"/>
        </w:rPr>
        <w:t>Please choose how you would like the medication handled at the end of the school year.</w:t>
      </w:r>
    </w:p>
    <w:p w:rsidR="0018295A" w:rsidRDefault="00E37FF6" w:rsidP="0018295A">
      <w:pPr>
        <w:rPr>
          <w:rFonts w:ascii="Arial" w:hAnsi="Arial" w:cs="Arial"/>
          <w:sz w:val="22"/>
          <w:szCs w:val="22"/>
        </w:rPr>
      </w:pPr>
      <w:r w:rsidRPr="00E75390">
        <w:rPr>
          <w:rFonts w:ascii="Arial" w:hAnsi="Arial" w:cs="Arial"/>
          <w:sz w:val="22"/>
          <w:szCs w:val="22"/>
        </w:rPr>
        <w:t xml:space="preserve">_____  </w:t>
      </w:r>
      <w:r w:rsidR="00621C48">
        <w:rPr>
          <w:rFonts w:ascii="Arial" w:hAnsi="Arial" w:cs="Arial"/>
          <w:sz w:val="22"/>
          <w:szCs w:val="22"/>
        </w:rPr>
        <w:t xml:space="preserve"> </w:t>
      </w:r>
      <w:r w:rsidRPr="00E75390">
        <w:rPr>
          <w:rFonts w:ascii="Arial" w:hAnsi="Arial" w:cs="Arial"/>
          <w:sz w:val="22"/>
          <w:szCs w:val="22"/>
        </w:rPr>
        <w:t>I will pick up the me</w:t>
      </w:r>
      <w:r w:rsidR="0018295A">
        <w:rPr>
          <w:rFonts w:ascii="Arial" w:hAnsi="Arial" w:cs="Arial"/>
          <w:sz w:val="22"/>
          <w:szCs w:val="22"/>
        </w:rPr>
        <w:t>dication from the clinic myself.</w:t>
      </w:r>
    </w:p>
    <w:p w:rsidR="00E37FF6" w:rsidRPr="00E75390" w:rsidRDefault="0018295A" w:rsidP="0018295A">
      <w:pPr>
        <w:rPr>
          <w:rFonts w:ascii="Arial" w:hAnsi="Arial" w:cs="Arial"/>
          <w:sz w:val="22"/>
          <w:szCs w:val="22"/>
        </w:rPr>
      </w:pPr>
      <w:r>
        <w:rPr>
          <w:rFonts w:ascii="Arial" w:hAnsi="Arial" w:cs="Arial"/>
          <w:sz w:val="22"/>
          <w:szCs w:val="22"/>
        </w:rPr>
        <w:t>___</w:t>
      </w:r>
    </w:p>
    <w:p w:rsidR="00E37FF6" w:rsidRDefault="0018295A" w:rsidP="0018295A">
      <w:pPr>
        <w:rPr>
          <w:rFonts w:ascii="Arial" w:hAnsi="Arial" w:cs="Arial"/>
          <w:sz w:val="22"/>
          <w:szCs w:val="22"/>
        </w:rPr>
      </w:pPr>
      <w:r>
        <w:rPr>
          <w:rFonts w:ascii="Arial" w:hAnsi="Arial" w:cs="Arial"/>
          <w:sz w:val="22"/>
          <w:szCs w:val="22"/>
        </w:rPr>
        <w:t xml:space="preserve"> </w:t>
      </w:r>
      <w:r w:rsidR="00E37FF6" w:rsidRPr="00E75390">
        <w:rPr>
          <w:rFonts w:ascii="Arial" w:hAnsi="Arial" w:cs="Arial"/>
          <w:sz w:val="22"/>
          <w:szCs w:val="22"/>
        </w:rPr>
        <w:t xml:space="preserve">____  </w:t>
      </w:r>
      <w:r w:rsidR="00621C48">
        <w:rPr>
          <w:rFonts w:ascii="Arial" w:hAnsi="Arial" w:cs="Arial"/>
          <w:sz w:val="22"/>
          <w:szCs w:val="22"/>
        </w:rPr>
        <w:t xml:space="preserve"> </w:t>
      </w:r>
      <w:r w:rsidR="00E37FF6" w:rsidRPr="00E75390">
        <w:rPr>
          <w:rFonts w:ascii="Arial" w:hAnsi="Arial" w:cs="Arial"/>
          <w:sz w:val="22"/>
          <w:szCs w:val="22"/>
        </w:rPr>
        <w:t>Destroy any unused medication.</w:t>
      </w:r>
    </w:p>
    <w:p w:rsidR="00621C48" w:rsidRDefault="00621C48" w:rsidP="00E37FF6">
      <w:pPr>
        <w:rPr>
          <w:rFonts w:ascii="Arial" w:hAnsi="Arial" w:cs="Arial"/>
          <w:sz w:val="22"/>
          <w:szCs w:val="22"/>
        </w:rPr>
      </w:pPr>
    </w:p>
    <w:p w:rsidR="00E37FF6" w:rsidRDefault="00621C48" w:rsidP="00E37FF6">
      <w:pPr>
        <w:rPr>
          <w:rFonts w:ascii="Arial" w:hAnsi="Arial" w:cs="Arial"/>
          <w:sz w:val="22"/>
          <w:szCs w:val="22"/>
        </w:rPr>
      </w:pPr>
      <w:r>
        <w:rPr>
          <w:rFonts w:ascii="Arial" w:hAnsi="Arial" w:cs="Arial"/>
          <w:sz w:val="22"/>
          <w:szCs w:val="22"/>
        </w:rPr>
        <w:t xml:space="preserve">  </w:t>
      </w:r>
      <w:r w:rsidRPr="00621C48">
        <w:rPr>
          <w:rFonts w:ascii="Arial" w:hAnsi="Arial" w:cs="Arial"/>
          <w:sz w:val="22"/>
          <w:szCs w:val="22"/>
        </w:rPr>
        <w:t>All student medicines shall be deposited in the clinic.  No student is allowed to carry any type of medication on their person or belonging except approved emergency medications by a physician and parent signature.  Doing so will result in disciplinary actio</w:t>
      </w:r>
      <w:r>
        <w:rPr>
          <w:rFonts w:ascii="Arial" w:hAnsi="Arial" w:cs="Arial"/>
          <w:sz w:val="22"/>
          <w:szCs w:val="22"/>
        </w:rPr>
        <w:t>n.</w:t>
      </w:r>
    </w:p>
    <w:p w:rsidR="00621C48" w:rsidRPr="00E75390" w:rsidRDefault="00621C48" w:rsidP="00E37FF6">
      <w:pPr>
        <w:rPr>
          <w:rFonts w:ascii="Arial" w:hAnsi="Arial" w:cs="Arial"/>
          <w:sz w:val="22"/>
          <w:szCs w:val="22"/>
        </w:rPr>
      </w:pPr>
    </w:p>
    <w:p w:rsidR="00E37FF6" w:rsidRDefault="00E37FF6" w:rsidP="00E37FF6">
      <w:pPr>
        <w:jc w:val="center"/>
        <w:rPr>
          <w:rFonts w:ascii="Arial" w:hAnsi="Arial" w:cs="Arial"/>
          <w:b/>
          <w:sz w:val="22"/>
          <w:szCs w:val="22"/>
        </w:rPr>
      </w:pPr>
      <w:r>
        <w:rPr>
          <w:rFonts w:ascii="Arial" w:hAnsi="Arial" w:cs="Arial"/>
          <w:b/>
          <w:sz w:val="22"/>
          <w:szCs w:val="22"/>
        </w:rPr>
        <w:t>****</w:t>
      </w:r>
      <w:r w:rsidRPr="00E75390">
        <w:rPr>
          <w:rFonts w:ascii="Arial" w:hAnsi="Arial" w:cs="Arial"/>
          <w:b/>
          <w:sz w:val="22"/>
          <w:szCs w:val="22"/>
        </w:rPr>
        <w:t xml:space="preserve">Any unused medication will be destroyed </w:t>
      </w:r>
      <w:r>
        <w:rPr>
          <w:rFonts w:ascii="Arial" w:hAnsi="Arial" w:cs="Arial"/>
          <w:b/>
          <w:sz w:val="22"/>
          <w:szCs w:val="22"/>
        </w:rPr>
        <w:t xml:space="preserve">at the end of the school year </w:t>
      </w:r>
      <w:r w:rsidRPr="00E75390">
        <w:rPr>
          <w:rFonts w:ascii="Arial" w:hAnsi="Arial" w:cs="Arial"/>
          <w:b/>
          <w:sz w:val="22"/>
          <w:szCs w:val="22"/>
        </w:rPr>
        <w:t>if left at school.</w:t>
      </w:r>
      <w:r>
        <w:rPr>
          <w:rFonts w:ascii="Arial" w:hAnsi="Arial" w:cs="Arial"/>
          <w:b/>
          <w:sz w:val="22"/>
          <w:szCs w:val="22"/>
        </w:rPr>
        <w:t>***</w:t>
      </w:r>
    </w:p>
    <w:p w:rsidR="00E37FF6" w:rsidRPr="00E75390" w:rsidRDefault="00E37FF6" w:rsidP="00E37FF6">
      <w:pPr>
        <w:jc w:val="center"/>
        <w:rPr>
          <w:rFonts w:ascii="Arial" w:hAnsi="Arial" w:cs="Arial"/>
          <w:b/>
          <w:sz w:val="22"/>
          <w:szCs w:val="22"/>
        </w:rPr>
      </w:pPr>
    </w:p>
    <w:p w:rsidR="00E37FF6" w:rsidRPr="0026526E" w:rsidRDefault="00E37FF6" w:rsidP="00E37FF6">
      <w:pPr>
        <w:pStyle w:val="BodyText"/>
        <w:spacing w:line="240" w:lineRule="auto"/>
        <w:rPr>
          <w:rFonts w:ascii="Arial" w:hAnsi="Arial" w:cs="Arial"/>
          <w:b/>
          <w:sz w:val="20"/>
          <w:szCs w:val="20"/>
        </w:rPr>
      </w:pPr>
      <w:r w:rsidRPr="00C1510A">
        <w:rPr>
          <w:rFonts w:ascii="Arial" w:hAnsi="Arial" w:cs="Arial"/>
          <w:sz w:val="20"/>
          <w:szCs w:val="20"/>
        </w:rPr>
        <w:t xml:space="preserve">All medication, (including over-the-counter drugs), should be delivered to the Health Clinic.  It must be in their original container and be properly labeled.  Over-the-counter medications should be in unopened containers.  Over-the-counter medication will not be given more than 10 times without written authorization from a physician.  Prescription drugs and/or “samples” from </w:t>
      </w:r>
      <w:r w:rsidRPr="0026526E">
        <w:rPr>
          <w:rFonts w:ascii="Arial" w:hAnsi="Arial" w:cs="Arial"/>
          <w:sz w:val="20"/>
          <w:szCs w:val="20"/>
        </w:rPr>
        <w:t>the doctor must be labeled with the student’s name, dosage to be administered, the physician’s name, date the prescription was filled and the name of the medicine.  The school will not administer any type of medicine that is not FDA approved.</w:t>
      </w:r>
      <w:r w:rsidRPr="0026526E">
        <w:rPr>
          <w:rFonts w:ascii="Arial" w:eastAsiaTheme="minorHAnsi" w:hAnsi="Arial" w:cs="Arial"/>
          <w:color w:val="000000"/>
          <w:sz w:val="20"/>
          <w:szCs w:val="20"/>
        </w:rPr>
        <w:t xml:space="preserve"> </w:t>
      </w:r>
      <w:r w:rsidRPr="0026526E">
        <w:rPr>
          <w:rFonts w:ascii="Arial" w:eastAsiaTheme="minorHAnsi" w:hAnsi="Arial" w:cs="Arial"/>
          <w:b/>
          <w:color w:val="000000"/>
          <w:sz w:val="20"/>
          <w:szCs w:val="20"/>
          <w:u w:val="single"/>
        </w:rPr>
        <w:t xml:space="preserve">The </w:t>
      </w:r>
      <w:r w:rsidRPr="0026526E">
        <w:rPr>
          <w:rFonts w:ascii="Arial" w:eastAsiaTheme="minorHAnsi" w:hAnsi="Arial" w:cs="Arial"/>
          <w:b/>
          <w:sz w:val="20"/>
          <w:szCs w:val="20"/>
          <w:u w:val="single"/>
        </w:rPr>
        <w:t xml:space="preserve">first dose of a new medication or new dosage must be administered at home </w:t>
      </w:r>
      <w:r w:rsidRPr="0026526E">
        <w:rPr>
          <w:rFonts w:ascii="Arial" w:eastAsiaTheme="minorHAnsi" w:hAnsi="Arial" w:cs="Arial"/>
          <w:b/>
          <w:color w:val="000000"/>
          <w:sz w:val="20"/>
          <w:szCs w:val="20"/>
          <w:u w:val="single"/>
        </w:rPr>
        <w:t>where</w:t>
      </w:r>
      <w:r w:rsidRPr="0026526E">
        <w:rPr>
          <w:rFonts w:ascii="Arial" w:eastAsiaTheme="minorHAnsi" w:hAnsi="Arial" w:cs="Arial"/>
          <w:b/>
          <w:sz w:val="20"/>
          <w:szCs w:val="20"/>
          <w:u w:val="single"/>
        </w:rPr>
        <w:t xml:space="preserve"> </w:t>
      </w:r>
      <w:r w:rsidRPr="0026526E">
        <w:rPr>
          <w:rFonts w:ascii="Arial" w:eastAsiaTheme="minorHAnsi" w:hAnsi="Arial" w:cs="Arial"/>
          <w:b/>
          <w:color w:val="000000"/>
          <w:sz w:val="20"/>
          <w:szCs w:val="20"/>
          <w:u w:val="single"/>
        </w:rPr>
        <w:t>parents</w:t>
      </w:r>
      <w:r w:rsidRPr="0026526E">
        <w:rPr>
          <w:rFonts w:ascii="Arial" w:eastAsiaTheme="minorHAnsi" w:hAnsi="Arial" w:cs="Arial"/>
          <w:b/>
          <w:sz w:val="20"/>
          <w:szCs w:val="20"/>
          <w:u w:val="single"/>
        </w:rPr>
        <w:t xml:space="preserve"> can monitor potential side effects and adverse </w:t>
      </w:r>
      <w:r w:rsidRPr="0026526E">
        <w:rPr>
          <w:rFonts w:ascii="Arial" w:eastAsiaTheme="minorHAnsi" w:hAnsi="Arial" w:cs="Arial"/>
          <w:b/>
          <w:color w:val="000000"/>
          <w:sz w:val="20"/>
          <w:szCs w:val="20"/>
          <w:u w:val="single"/>
        </w:rPr>
        <w:t>reactions</w:t>
      </w:r>
      <w:r w:rsidRPr="0026526E">
        <w:rPr>
          <w:rFonts w:ascii="Arial" w:eastAsiaTheme="minorHAnsi" w:hAnsi="Arial" w:cs="Arial"/>
          <w:b/>
          <w:sz w:val="20"/>
          <w:szCs w:val="20"/>
          <w:u w:val="single"/>
        </w:rPr>
        <w:t>.</w:t>
      </w:r>
    </w:p>
    <w:p w:rsidR="00E37FF6" w:rsidRPr="00C1510A" w:rsidRDefault="00E37FF6" w:rsidP="00E37FF6">
      <w:pPr>
        <w:rPr>
          <w:rFonts w:ascii="Arial" w:hAnsi="Arial" w:cs="Arial"/>
        </w:rPr>
      </w:pPr>
    </w:p>
    <w:p w:rsidR="00E37FF6" w:rsidRPr="0018295A" w:rsidRDefault="00E37FF6" w:rsidP="0018295A">
      <w:pPr>
        <w:rPr>
          <w:rFonts w:ascii="Arial Rounded MT Bold" w:hAnsi="Arial Rounded MT Bold"/>
        </w:rPr>
      </w:pPr>
      <w:r w:rsidRPr="0018295A">
        <w:rPr>
          <w:rFonts w:ascii="Arial Rounded MT Bold" w:hAnsi="Arial Rounded MT Bold" w:cs="Arial"/>
        </w:rPr>
        <w:t>We, the parents, authorize the school to assist our child in taking medication and agree that we will not hold liable any member of the school staff or an individual of official capacity who is directed by us (the parents/guardian) and the school administrator to assist our child in taking medication.</w:t>
      </w:r>
      <w:r w:rsidR="0018295A">
        <w:rPr>
          <w:rFonts w:ascii="Arial Rounded MT Bold" w:hAnsi="Arial Rounded MT Bold" w:cs="Arial"/>
        </w:rPr>
        <w:t xml:space="preserve"> </w:t>
      </w:r>
      <w:r w:rsidRPr="0018295A">
        <w:rPr>
          <w:rFonts w:ascii="Arial Rounded MT Bold" w:hAnsi="Arial Rounded MT Bold"/>
        </w:rPr>
        <w:t>I give permission for my child to receive the medication named above acco</w:t>
      </w:r>
      <w:r w:rsidR="0018295A" w:rsidRPr="0018295A">
        <w:rPr>
          <w:rFonts w:ascii="Arial Rounded MT Bold" w:hAnsi="Arial Rounded MT Bold"/>
        </w:rPr>
        <w:t>rding to standard school policy and I have read the Neches ISD medication Policy</w:t>
      </w:r>
      <w:r w:rsidR="0018295A">
        <w:rPr>
          <w:rFonts w:ascii="Arial Rounded MT Bold" w:hAnsi="Arial Rounded MT Bold"/>
        </w:rPr>
        <w:t xml:space="preserve"> and agree to adhere to the policy</w:t>
      </w:r>
      <w:r w:rsidR="0018295A" w:rsidRPr="0018295A">
        <w:rPr>
          <w:rFonts w:ascii="Arial Rounded MT Bold" w:hAnsi="Arial Rounded MT Bold"/>
        </w:rPr>
        <w:t>.</w:t>
      </w:r>
    </w:p>
    <w:p w:rsidR="00E37FF6" w:rsidRDefault="00E37FF6" w:rsidP="00E37FF6">
      <w:pPr>
        <w:rPr>
          <w:rFonts w:ascii="Arial" w:hAnsi="Arial" w:cs="Arial"/>
          <w:sz w:val="24"/>
          <w:szCs w:val="24"/>
        </w:rPr>
      </w:pPr>
    </w:p>
    <w:p w:rsidR="00E37FF6" w:rsidRDefault="00E37FF6" w:rsidP="00E37FF6">
      <w:pPr>
        <w:rPr>
          <w:rFonts w:ascii="Arial" w:hAnsi="Arial" w:cs="Arial"/>
          <w:sz w:val="24"/>
          <w:szCs w:val="24"/>
        </w:rPr>
      </w:pPr>
    </w:p>
    <w:p w:rsidR="00E37FF6" w:rsidRDefault="00E37FF6" w:rsidP="00E37FF6">
      <w:pPr>
        <w:rPr>
          <w:rFonts w:ascii="Arial" w:hAnsi="Arial" w:cs="Arial"/>
          <w:sz w:val="24"/>
          <w:szCs w:val="24"/>
        </w:rPr>
      </w:pPr>
      <w:r>
        <w:rPr>
          <w:rFonts w:ascii="Arial" w:hAnsi="Arial" w:cs="Arial"/>
          <w:sz w:val="24"/>
          <w:szCs w:val="24"/>
        </w:rPr>
        <w:t>_____________________________________</w:t>
      </w:r>
      <w:r>
        <w:rPr>
          <w:rFonts w:ascii="Arial" w:hAnsi="Arial" w:cs="Arial"/>
          <w:sz w:val="24"/>
          <w:szCs w:val="24"/>
        </w:rPr>
        <w:tab/>
      </w:r>
      <w:r>
        <w:rPr>
          <w:rFonts w:ascii="Arial" w:hAnsi="Arial" w:cs="Arial"/>
          <w:sz w:val="24"/>
          <w:szCs w:val="24"/>
        </w:rPr>
        <w:tab/>
        <w:t>_____________________________________</w:t>
      </w:r>
    </w:p>
    <w:p w:rsidR="00E37FF6" w:rsidRDefault="00E37FF6" w:rsidP="00E37FF6">
      <w:pPr>
        <w:ind w:left="720"/>
        <w:rPr>
          <w:rFonts w:ascii="Arial" w:hAnsi="Arial" w:cs="Arial"/>
          <w:sz w:val="24"/>
          <w:szCs w:val="24"/>
        </w:rPr>
      </w:pPr>
      <w:r>
        <w:rPr>
          <w:rFonts w:ascii="Arial" w:hAnsi="Arial" w:cs="Arial"/>
          <w:sz w:val="24"/>
          <w:szCs w:val="24"/>
        </w:rPr>
        <w:t>(Signature of parent or guardian)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sectPr w:rsidR="00E37FF6" w:rsidSect="00FF2608">
      <w:pgSz w:w="12240" w:h="15840"/>
      <w:pgMar w:top="331" w:right="720" w:bottom="3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DE1"/>
    <w:multiLevelType w:val="hybridMultilevel"/>
    <w:tmpl w:val="2318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552C9"/>
    <w:multiLevelType w:val="hybridMultilevel"/>
    <w:tmpl w:val="0934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D7DB9"/>
    <w:multiLevelType w:val="hybridMultilevel"/>
    <w:tmpl w:val="3A24CDEA"/>
    <w:lvl w:ilvl="0" w:tplc="9E3035CC">
      <w:start w:val="3"/>
      <w:numFmt w:val="bullet"/>
      <w:lvlText w:val=""/>
      <w:lvlJc w:val="left"/>
      <w:pPr>
        <w:tabs>
          <w:tab w:val="num" w:pos="360"/>
        </w:tabs>
        <w:ind w:left="360" w:hanging="360"/>
      </w:pPr>
      <w:rPr>
        <w:rFonts w:ascii="Wingdings" w:hAnsi="Wingdings" w:hint="default"/>
      </w:rPr>
    </w:lvl>
    <w:lvl w:ilvl="1" w:tplc="7138F404">
      <w:start w:val="1"/>
      <w:numFmt w:val="decimal"/>
      <w:lvlText w:val="%2."/>
      <w:lvlJc w:val="left"/>
      <w:pPr>
        <w:tabs>
          <w:tab w:val="num" w:pos="1080"/>
        </w:tabs>
        <w:ind w:left="1080" w:hanging="360"/>
      </w:pPr>
      <w:rPr>
        <w:rFonts w:hint="default"/>
        <w:b/>
      </w:rPr>
    </w:lvl>
    <w:lvl w:ilvl="2" w:tplc="1C12447E">
      <w:start w:val="3"/>
      <w:numFmt w:val="bullet"/>
      <w:lvlText w:val=""/>
      <w:lvlJc w:val="left"/>
      <w:pPr>
        <w:tabs>
          <w:tab w:val="num" w:pos="1440"/>
        </w:tabs>
        <w:ind w:left="1440" w:hanging="360"/>
      </w:pPr>
      <w:rPr>
        <w:rFonts w:ascii="Symbol" w:hAnsi="Symbol" w:hint="default"/>
        <w:b/>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C73AD"/>
    <w:multiLevelType w:val="hybridMultilevel"/>
    <w:tmpl w:val="0DC48240"/>
    <w:lvl w:ilvl="0" w:tplc="0409000F">
      <w:start w:val="1"/>
      <w:numFmt w:val="decimal"/>
      <w:lvlText w:val="%1."/>
      <w:lvlJc w:val="left"/>
      <w:pPr>
        <w:tabs>
          <w:tab w:val="num" w:pos="1080"/>
        </w:tabs>
        <w:ind w:left="1080" w:hanging="360"/>
      </w:pPr>
      <w:rPr>
        <w:rFonts w:hint="default"/>
      </w:rPr>
    </w:lvl>
    <w:lvl w:ilvl="1" w:tplc="7138F404">
      <w:start w:val="1"/>
      <w:numFmt w:val="decimal"/>
      <w:lvlText w:val="%2."/>
      <w:lvlJc w:val="left"/>
      <w:pPr>
        <w:tabs>
          <w:tab w:val="num" w:pos="1800"/>
        </w:tabs>
        <w:ind w:left="1800" w:hanging="360"/>
      </w:pPr>
      <w:rPr>
        <w:rFonts w:hint="default"/>
        <w:b/>
      </w:rPr>
    </w:lvl>
    <w:lvl w:ilvl="2" w:tplc="1C12447E">
      <w:start w:val="3"/>
      <w:numFmt w:val="bullet"/>
      <w:lvlText w:val=""/>
      <w:lvlJc w:val="left"/>
      <w:pPr>
        <w:tabs>
          <w:tab w:val="num" w:pos="2160"/>
        </w:tabs>
        <w:ind w:left="2160" w:hanging="360"/>
      </w:pPr>
      <w:rPr>
        <w:rFonts w:ascii="Symbol" w:hAnsi="Symbol" w:hint="default"/>
        <w:b/>
        <w:color w:val="auto"/>
        <w:sz w:val="20"/>
        <w:szCs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7365C6"/>
    <w:multiLevelType w:val="hybridMultilevel"/>
    <w:tmpl w:val="62FCF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F7275"/>
    <w:multiLevelType w:val="hybridMultilevel"/>
    <w:tmpl w:val="2EBEB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70E8F"/>
    <w:multiLevelType w:val="hybridMultilevel"/>
    <w:tmpl w:val="B7F6DFF0"/>
    <w:lvl w:ilvl="0" w:tplc="C2A6E6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64"/>
    <w:rsid w:val="0005525C"/>
    <w:rsid w:val="00076B6C"/>
    <w:rsid w:val="00080581"/>
    <w:rsid w:val="00106D34"/>
    <w:rsid w:val="0012167D"/>
    <w:rsid w:val="0018295A"/>
    <w:rsid w:val="00184154"/>
    <w:rsid w:val="00197BDB"/>
    <w:rsid w:val="002334AC"/>
    <w:rsid w:val="0034387F"/>
    <w:rsid w:val="00355452"/>
    <w:rsid w:val="00387EBF"/>
    <w:rsid w:val="00454374"/>
    <w:rsid w:val="00454590"/>
    <w:rsid w:val="004650DD"/>
    <w:rsid w:val="005551B2"/>
    <w:rsid w:val="005A55E8"/>
    <w:rsid w:val="0061228D"/>
    <w:rsid w:val="00621C48"/>
    <w:rsid w:val="0067435A"/>
    <w:rsid w:val="006D2402"/>
    <w:rsid w:val="007C1371"/>
    <w:rsid w:val="007C214E"/>
    <w:rsid w:val="00892E64"/>
    <w:rsid w:val="008C6A6F"/>
    <w:rsid w:val="0090059F"/>
    <w:rsid w:val="009454EA"/>
    <w:rsid w:val="00985E37"/>
    <w:rsid w:val="009E03A2"/>
    <w:rsid w:val="00B6030C"/>
    <w:rsid w:val="00B933BA"/>
    <w:rsid w:val="00BF28E0"/>
    <w:rsid w:val="00C4385D"/>
    <w:rsid w:val="00C726BE"/>
    <w:rsid w:val="00D5080F"/>
    <w:rsid w:val="00DA6550"/>
    <w:rsid w:val="00E37FF6"/>
    <w:rsid w:val="00EB5083"/>
    <w:rsid w:val="00ED6FFE"/>
    <w:rsid w:val="00ED781B"/>
    <w:rsid w:val="00EF771B"/>
    <w:rsid w:val="00F4293F"/>
    <w:rsid w:val="00F91B4E"/>
    <w:rsid w:val="00FF2608"/>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12AF"/>
  <w15:docId w15:val="{F07FBFC3-D3F5-4371-9878-C6C574D2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E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qFormat/>
    <w:rsid w:val="00ED781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2E64"/>
    <w:pPr>
      <w:widowControl/>
      <w:autoSpaceDE/>
      <w:autoSpaceDN/>
      <w:adjustRightInd/>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892E64"/>
    <w:rPr>
      <w:color w:val="0000FF"/>
      <w:u w:val="single"/>
    </w:rPr>
  </w:style>
  <w:style w:type="character" w:styleId="Emphasis">
    <w:name w:val="Emphasis"/>
    <w:basedOn w:val="DefaultParagraphFont"/>
    <w:uiPriority w:val="20"/>
    <w:qFormat/>
    <w:rsid w:val="00892E64"/>
    <w:rPr>
      <w:i/>
      <w:iCs/>
    </w:rPr>
  </w:style>
  <w:style w:type="paragraph" w:styleId="BalloonText">
    <w:name w:val="Balloon Text"/>
    <w:basedOn w:val="Normal"/>
    <w:link w:val="BalloonTextChar"/>
    <w:uiPriority w:val="99"/>
    <w:semiHidden/>
    <w:unhideWhenUsed/>
    <w:rsid w:val="00892E64"/>
    <w:rPr>
      <w:rFonts w:ascii="Tahoma" w:hAnsi="Tahoma" w:cs="Tahoma"/>
      <w:sz w:val="16"/>
      <w:szCs w:val="16"/>
    </w:rPr>
  </w:style>
  <w:style w:type="character" w:customStyle="1" w:styleId="BalloonTextChar">
    <w:name w:val="Balloon Text Char"/>
    <w:basedOn w:val="DefaultParagraphFont"/>
    <w:link w:val="BalloonText"/>
    <w:uiPriority w:val="99"/>
    <w:semiHidden/>
    <w:rsid w:val="00892E64"/>
    <w:rPr>
      <w:rFonts w:ascii="Tahoma" w:eastAsia="Times New Roman" w:hAnsi="Tahoma" w:cs="Tahoma"/>
      <w:sz w:val="16"/>
      <w:szCs w:val="16"/>
    </w:rPr>
  </w:style>
  <w:style w:type="paragraph" w:styleId="BodyText">
    <w:name w:val="Body Text"/>
    <w:basedOn w:val="Normal"/>
    <w:link w:val="BodyTextChar"/>
    <w:rsid w:val="00EB5083"/>
    <w:pPr>
      <w:widowControl/>
      <w:spacing w:line="360" w:lineRule="auto"/>
    </w:pPr>
    <w:rPr>
      <w:rFonts w:ascii="Times-Roman" w:hAnsi="Times-Roman" w:cs="Times New Roman"/>
      <w:color w:val="292526"/>
      <w:sz w:val="22"/>
      <w:szCs w:val="22"/>
    </w:rPr>
  </w:style>
  <w:style w:type="character" w:customStyle="1" w:styleId="BodyTextChar">
    <w:name w:val="Body Text Char"/>
    <w:basedOn w:val="DefaultParagraphFont"/>
    <w:link w:val="BodyText"/>
    <w:rsid w:val="00EB5083"/>
    <w:rPr>
      <w:rFonts w:ascii="Times-Roman" w:eastAsia="Times New Roman" w:hAnsi="Times-Roman" w:cs="Times New Roman"/>
      <w:color w:val="292526"/>
    </w:rPr>
  </w:style>
  <w:style w:type="paragraph" w:styleId="ListParagraph">
    <w:name w:val="List Paragraph"/>
    <w:basedOn w:val="Normal"/>
    <w:uiPriority w:val="34"/>
    <w:qFormat/>
    <w:rsid w:val="0012167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ED781B"/>
    <w:rPr>
      <w:rFonts w:ascii="Arial" w:eastAsia="Times New Roman" w:hAnsi="Arial" w:cs="Arial"/>
      <w:b/>
      <w:bCs/>
      <w:kern w:val="32"/>
      <w:sz w:val="32"/>
      <w:szCs w:val="32"/>
    </w:rPr>
  </w:style>
  <w:style w:type="paragraph" w:styleId="Subtitle">
    <w:name w:val="Subtitle"/>
    <w:basedOn w:val="Normal"/>
    <w:link w:val="SubtitleChar"/>
    <w:qFormat/>
    <w:rsid w:val="00ED781B"/>
    <w:pPr>
      <w:widowControl/>
      <w:autoSpaceDE/>
      <w:autoSpaceDN/>
      <w:adjustRightInd/>
      <w:jc w:val="center"/>
    </w:pPr>
    <w:rPr>
      <w:rFonts w:ascii="Times New Roman" w:hAnsi="Times New Roman" w:cs="Times New Roman"/>
      <w:b/>
      <w:sz w:val="24"/>
    </w:rPr>
  </w:style>
  <w:style w:type="character" w:customStyle="1" w:styleId="SubtitleChar">
    <w:name w:val="Subtitle Char"/>
    <w:basedOn w:val="DefaultParagraphFont"/>
    <w:link w:val="Subtitle"/>
    <w:rsid w:val="00ED781B"/>
    <w:rPr>
      <w:rFonts w:ascii="Times New Roman" w:eastAsia="Times New Roman" w:hAnsi="Times New Roman" w:cs="Times New Roman"/>
      <w:b/>
      <w:sz w:val="24"/>
      <w:szCs w:val="20"/>
    </w:rPr>
  </w:style>
  <w:style w:type="table" w:styleId="TableGrid">
    <w:name w:val="Table Grid"/>
    <w:basedOn w:val="TableNormal"/>
    <w:uiPriority w:val="59"/>
    <w:rsid w:val="00D5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FF2608"/>
    <w:rPr>
      <w:rFonts w:ascii="Tahoma" w:hAnsi="Tahoma" w:cs="Tahoma"/>
      <w:sz w:val="16"/>
      <w:szCs w:val="16"/>
    </w:rPr>
  </w:style>
  <w:style w:type="character" w:customStyle="1" w:styleId="DocumentMapChar">
    <w:name w:val="Document Map Char"/>
    <w:basedOn w:val="DefaultParagraphFont"/>
    <w:link w:val="DocumentMap"/>
    <w:uiPriority w:val="99"/>
    <w:semiHidden/>
    <w:rsid w:val="00FF2608"/>
    <w:rPr>
      <w:rFonts w:ascii="Tahoma" w:eastAsia="Times New Roman" w:hAnsi="Tahoma" w:cs="Tahoma"/>
      <w:sz w:val="16"/>
      <w:szCs w:val="16"/>
    </w:rPr>
  </w:style>
  <w:style w:type="character" w:styleId="LineNumber">
    <w:name w:val="line number"/>
    <w:basedOn w:val="DefaultParagraphFont"/>
    <w:uiPriority w:val="99"/>
    <w:semiHidden/>
    <w:unhideWhenUsed/>
    <w:rsid w:val="00DA6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569B-916A-401A-BF5D-79F391BF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 Mechanical Servic</dc:creator>
  <cp:lastModifiedBy>Amanda McCarty</cp:lastModifiedBy>
  <cp:revision>2</cp:revision>
  <cp:lastPrinted>2020-08-10T18:50:00Z</cp:lastPrinted>
  <dcterms:created xsi:type="dcterms:W3CDTF">2022-08-02T15:05:00Z</dcterms:created>
  <dcterms:modified xsi:type="dcterms:W3CDTF">2022-08-02T15:05:00Z</dcterms:modified>
</cp:coreProperties>
</file>